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月报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2025年08月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蔡传帅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  <w:bookmarkStart w:id="0" w:name="_GoBack"/>
      <w:bookmarkEnd w:id="0"/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13658610603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2025年09月06日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61CE58D2">
      <w:pPr>
        <w:pStyle w:val="8ab7829c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28E133D1">
      <w:pPr>
        <w:pStyle w:val="c54c0dc1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53568477">
      <w:pPr>
        <w:pStyle w:val="c54c0dc1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8d47a8d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2379"/>
        <w:gridCol w:w="2998"/>
        <w:gridCol w:w="2289"/>
        <w:gridCol w:w="3094"/>
      </w:tblGrid>
      <w:tr w14:paraId="2968C6E8">
        <w:tc>
          <w:tcPr>
            <w:tcW w:w="120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C9B1E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31596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65615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586E5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4F797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C2D9325">
        <w:tc>
          <w:tcPr>
            <w:tcW w:w="120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9.67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1.41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0.111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0.118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半年1次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DA080-2#尿素尾吸塔排放口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DA085-1#尿素尾气吸收塔排放口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83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3B830C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1季度1次</w:t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9.67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1.528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0.111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5C2D9325">
        <w:tc>
          <w:tcPr>
            <w:tcW w:w="1204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D80FA1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10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D93B5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8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4EC0B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0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AB91A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7E1698D1">
      <w:pPr>
        <w:pStyle w:val="c54c0dc1"/>
        <w:rPr>
          <w:lang w:eastAsia="zh-CN"/>
        </w:rPr>
      </w:pPr>
    </w:p>
    <w:p w14:paraId="5F2E341C">
      <w:pPr>
        <w:pStyle w:val="8ab7829c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6724B7E2">
      <w:pPr>
        <w:pStyle w:val="c54c0dc1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8d47a8d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3342"/>
        <w:gridCol w:w="2093"/>
        <w:gridCol w:w="2627"/>
        <w:gridCol w:w="2017"/>
        <w:gridCol w:w="1560"/>
      </w:tblGrid>
      <w:tr w14:paraId="7226CD80">
        <w:tc>
          <w:tcPr>
            <w:tcW w:w="8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3AA8A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F12C1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13D0B9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9FA13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884FB7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实际排放量（吨）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61F56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6E8E4471">
        <w:tc>
          <w:tcPr>
            <w:tcW w:w="8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																</w:t>
              <w:br w:type="textWrapping"/>
              <w:t/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1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E67E79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73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5980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DW002-总排放口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  <w:tr w14:paraId="6E8E4471">
        <w:tc>
          <w:tcPr>
            <w:tcW w:w="894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5A98F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9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3F3488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606CF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9DBB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2025.8月份 晋控明化外排水零排放。  	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5426347e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b8be453e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  <w:tr w14:paraId="57FD91D3"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2025-08-10 01:00 - 2025-08-10 02:00</w:t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MF0249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DA070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二氧化硫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35.6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生产波动</w:t>
            </w:r>
          </w:p>
        </w:tc>
      </w:tr>
    </w:tbl>
    <w:p w14:paraId="52CFF8DE">
      <w:pPr>
        <w:pStyle w:val="5426347e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b8be453e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20841b3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bc093a51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72400755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613f014b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3c9b8e4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a874cede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8b87db80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03d480f1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8472237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3bd9cd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3bd9cd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3bd9cd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3bd9cd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3bd9cd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3bd9cd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3bd9cd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厂区绿化装置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原水净化泥沙作为肥料使用。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气化炉渣仓 - TS006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污泥间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油回收处理装置 - TS007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我公司自行利用一部分废矿物油，其余的外卖至有回收资质的企业。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锅炉渣仓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锅炉灰库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锅炉燃料煤棚 - TS008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03d480f1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2025.8月小结</w:t>
      </w:r>
    </w:p>
    <w:p>
      <w:r>
        <w:rPr>
          <w:rFonts w:eastAsia="宋体" w:ascii="Times New Roman"/>
          <w:sz w:val="21"/>
        </w:rPr>
        <w:t>2025.8月份山东晋控明水化工集团有限公司污染物排放情况如下：</w:t>
      </w:r>
    </w:p>
    <w:p>
      <w:r>
        <w:rPr>
          <w:rFonts w:eastAsia="宋体" w:ascii="Times New Roman"/>
          <w:sz w:val="21"/>
        </w:rPr>
        <w:t>颗粒物排放量：0.111 吨</w:t>
      </w:r>
    </w:p>
    <w:p>
      <w:r>
        <w:rPr>
          <w:rFonts w:eastAsia="宋体" w:ascii="Times New Roman"/>
          <w:sz w:val="21"/>
        </w:rPr>
        <w:t>二氧化硫排放量：1.528吨</w:t>
      </w:r>
    </w:p>
    <w:p>
      <w:r>
        <w:rPr>
          <w:rFonts w:eastAsia="宋体" w:ascii="Times New Roman"/>
          <w:sz w:val="21"/>
        </w:rPr>
        <w:t>氮氧化物排放量：9.67吨</w:t>
      </w:r>
    </w:p>
    <w:p>
      <w:r>
        <w:rPr>
          <w:rFonts w:eastAsia="宋体" w:ascii="Times New Roman"/>
          <w:sz w:val="21"/>
        </w:rPr>
        <w:t>氨（氨气）为每季度检测一次。</w:t>
      </w:r>
    </w:p>
    <w:p>
      <w:r>
        <w:rPr>
          <w:rFonts w:eastAsia="宋体" w:ascii="Times New Roman"/>
          <w:sz w:val="21"/>
        </w:rPr>
        <w:t>氨氮排放量：0吨</w:t>
      </w:r>
    </w:p>
    <w:p>
      <w:r>
        <w:rPr>
          <w:rFonts w:eastAsia="宋体" w:ascii="Times New Roman"/>
          <w:sz w:val="21"/>
        </w:rPr>
        <w:t>COD排放量：0 吨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本月废水污染物无日均值超标时段。</w:t>
      </w:r>
    </w:p>
    <w:p>
      <w:r>
        <w:rPr>
          <w:rFonts w:eastAsia="宋体" w:ascii="Times New Roman"/>
          <w:sz w:val="21"/>
        </w:rPr>
        <w:t>本月有组织废气污染物排放：DA001排放口污染物排放无小时均值超标时段；DA070排放口污染物排放8月10日1时，二氧化硫小时均值35.6mg/l，超标倍数0.02；DA079排放口污染物排放无小时均值超标时段。</w:t>
      </w:r>
    </w:p>
    <w:p>
      <w:r>
        <w:rPr>
          <w:rFonts w:eastAsia="宋体" w:ascii="Times New Roman"/>
          <w:sz w:val="21"/>
        </w:rPr>
        <w:t>本月污染治理设施无异常运转情况。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各废水、废气污染物均达标排放。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2025.9.1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c54c0dc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5a7ff3b6">
    <w:name w:val="heading 4"/>
    <w:basedOn w:val="c54c0dc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34532368">
    <w:name w:val="Default Paragraph Font"/>
    <w:semiHidden/>
    <w:unhideWhenUsed/>
    <w:uiPriority w:val="1"/>
  </w:style>
  <w:style w:type="table" w:styleId="8d47a8d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8a8c400">
    <w:name w:val="footer"/>
    <w:basedOn w:val="c54c0dc1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d3a1d2c7">
    <w:name w:val="header"/>
    <w:basedOn w:val="c54c0dc1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64f021b">
    <w:name w:val="HTML Preformatted"/>
    <w:basedOn w:val="c54c0dc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8ab7829c">
    <w:name w:val="Normal (Web)"/>
    <w:basedOn w:val="c54c0dc1"/>
    <w:qFormat/>
    <w:uiPriority w:val="0"/>
  </w:style>
  <w:style w:type="paragraph" w:customStyle="1" w:styleId="d19db90f">
    <w:name w:val="SpireTableThStyle05cb038a-9eb6-40c5-a56e-633b4e525b3a"/>
    <w:basedOn w:val="c54c0dc1"/>
    <w:qFormat/>
    <w:uiPriority w:val="0"/>
    <w:pPr>
      <w:jc w:val="center"/>
    </w:pPr>
    <w:rPr>
      <w:b/>
    </w:rPr>
  </w:style>
  <w:style w:type="paragraph" w:customStyle="1" w:styleId="88a41599">
    <w:name w:val="SpireTableThStyle0bede0f1-dc94-4b66-acd7-5206d6e2423c"/>
    <w:basedOn w:val="c54c0dc1"/>
    <w:qFormat/>
    <w:uiPriority w:val="0"/>
    <w:pPr>
      <w:jc w:val="center"/>
    </w:pPr>
    <w:rPr>
      <w:b/>
    </w:rPr>
  </w:style>
  <w:style w:type="paragraph" w:customStyle="1" w:styleId="07f418c7">
    <w:name w:val="SpireTableThStyleed3e206a-4760-4446-9142-2c7072872a3b"/>
    <w:basedOn w:val="c54c0dc1"/>
    <w:qFormat/>
    <w:uiPriority w:val="0"/>
    <w:pPr>
      <w:jc w:val="center"/>
    </w:pPr>
    <w:rPr>
      <w:b/>
    </w:rPr>
  </w:style>
  <w:style w:type="paragraph" w:customStyle="1" w:styleId="2ccd6257">
    <w:name w:val="SpireTableThStyleabf87739-7bb9-4ba5-b659-75bd0dc5575c"/>
    <w:basedOn w:val="c54c0dc1"/>
    <w:qFormat/>
    <w:uiPriority w:val="0"/>
    <w:pPr>
      <w:jc w:val="center"/>
    </w:pPr>
    <w:rPr>
      <w:b/>
    </w:rPr>
  </w:style>
  <w:style w:type="paragraph" w:customStyle="1" w:styleId="149cb6d6">
    <w:name w:val="SpireTableThStyle8396ef0b-127c-42d7-bba3-c3d151c392e3"/>
    <w:basedOn w:val="c54c0dc1"/>
    <w:qFormat/>
    <w:uiPriority w:val="0"/>
    <w:pPr>
      <w:jc w:val="center"/>
    </w:pPr>
    <w:rPr>
      <w:b/>
    </w:rPr>
  </w:style>
  <w:style w:type="paragraph" w:customStyle="1" w:styleId="1a5cb206">
    <w:name w:val="SpireTableThStyle01265b17-4f54-4d31-ac15-a94458045b59"/>
    <w:basedOn w:val="c54c0dc1"/>
    <w:qFormat/>
    <w:uiPriority w:val="0"/>
    <w:pPr>
      <w:jc w:val="center"/>
    </w:pPr>
    <w:rPr>
      <w:b/>
    </w:rPr>
  </w:style>
  <w:style w:type="paragraph" w:customStyle="1" w:styleId="1d242663">
    <w:name w:val="SpireTableThStyled124a6f0-80bd-4fef-8c0b-0e708c8f14aa"/>
    <w:basedOn w:val="c54c0dc1"/>
    <w:qFormat/>
    <w:uiPriority w:val="0"/>
    <w:pPr>
      <w:jc w:val="center"/>
    </w:pPr>
    <w:rPr>
      <w:b/>
    </w:rPr>
  </w:style>
  <w:style w:type="paragraph" w:customStyle="1" w:styleId="333a014e">
    <w:name w:val="SpireTableThStyle592c2413-f773-461f-9d6f-538429756a9d"/>
    <w:basedOn w:val="c54c0dc1"/>
    <w:qFormat/>
    <w:uiPriority w:val="0"/>
    <w:pPr>
      <w:jc w:val="center"/>
    </w:pPr>
    <w:rPr>
      <w:b/>
    </w:rPr>
  </w:style>
  <w:style w:type="paragraph" w:customStyle="1" w:styleId="6b11e8b5">
    <w:name w:val="SpireTableThStyle0e498a8d-ac52-410a-8588-9b39918b761a"/>
    <w:basedOn w:val="c54c0dc1"/>
    <w:qFormat/>
    <w:uiPriority w:val="0"/>
    <w:pPr>
      <w:jc w:val="center"/>
    </w:pPr>
    <w:rPr>
      <w:b/>
    </w:rPr>
  </w:style>
  <w:style w:type="paragraph" w:customStyle="1" w:styleId="ffdb8581">
    <w:name w:val="SpireTableThStyle261323bf-6623-497d-9976-96a5cf537f09"/>
    <w:basedOn w:val="c54c0dc1"/>
    <w:qFormat/>
    <w:uiPriority w:val="0"/>
    <w:pPr>
      <w:jc w:val="center"/>
    </w:pPr>
    <w:rPr>
      <w:b/>
    </w:rPr>
  </w:style>
  <w:style w:type="paragraph" w:customStyle="1" w:styleId="1e8852cf">
    <w:name w:val="SpireTableThStyle74fc8798-420e-465a-82cc-1c79f059a1ff"/>
    <w:basedOn w:val="c54c0dc1"/>
    <w:qFormat/>
    <w:uiPriority w:val="0"/>
    <w:pPr>
      <w:jc w:val="center"/>
    </w:pPr>
    <w:rPr>
      <w:b/>
    </w:rPr>
  </w:style>
  <w:style w:type="paragraph" w:customStyle="1" w:styleId="4bcf03e6">
    <w:name w:val="SpireTableThStylee39ec31e-9dbf-47f1-9d18-0b4b43eb6479"/>
    <w:basedOn w:val="c54c0dc1"/>
    <w:qFormat/>
    <w:uiPriority w:val="0"/>
    <w:pPr>
      <w:jc w:val="center"/>
    </w:pPr>
    <w:rPr>
      <w:b/>
    </w:rPr>
  </w:style>
  <w:style w:type="paragraph" w:customStyle="1" w:styleId="95c1a498">
    <w:name w:val="SpireTableThStyleac018bd6-ecf8-490a-b805-10a019da3a30"/>
    <w:basedOn w:val="c54c0dc1"/>
    <w:qFormat/>
    <w:uiPriority w:val="0"/>
    <w:pPr>
      <w:jc w:val="center"/>
    </w:pPr>
    <w:rPr>
      <w:b/>
    </w:rPr>
  </w:style>
  <w:style w:type="paragraph" w:customStyle="1" w:styleId="7f8540a7">
    <w:name w:val="SpireTableThStylee8aa244b-5158-4c42-b067-7b6a4e7f6fe5"/>
    <w:basedOn w:val="c54c0dc1"/>
    <w:qFormat/>
    <w:uiPriority w:val="0"/>
    <w:pPr>
      <w:jc w:val="center"/>
    </w:pPr>
    <w:rPr>
      <w:b/>
    </w:rPr>
  </w:style>
  <w:style w:type="paragraph" w:customStyle="1" w:styleId="62391049">
    <w:name w:val="SpireTableThStyle541efdcf-012e-4d54-b769-8c05ab59cdff"/>
    <w:basedOn w:val="c54c0dc1"/>
    <w:qFormat/>
    <w:uiPriority w:val="0"/>
    <w:pPr>
      <w:jc w:val="center"/>
    </w:pPr>
    <w:rPr>
      <w:b/>
    </w:rPr>
  </w:style>
  <w:style w:type="paragraph" w:customStyle="1" w:styleId="2d125eb2">
    <w:name w:val="SpireTableThStyle0c0300ac-86dc-435c-9686-fe9d065d0f6a"/>
    <w:basedOn w:val="c54c0dc1"/>
    <w:qFormat/>
    <w:uiPriority w:val="0"/>
    <w:pPr>
      <w:jc w:val="center"/>
    </w:pPr>
    <w:rPr>
      <w:b/>
    </w:rPr>
  </w:style>
  <w:style w:type="paragraph" w:customStyle="1" w:styleId="4a0a0cfe">
    <w:name w:val="SpireTableThStyleb4f29b1f-5635-4330-9cd9-0ee3ffd10dc1"/>
    <w:basedOn w:val="c54c0dc1"/>
    <w:qFormat/>
    <w:uiPriority w:val="0"/>
    <w:pPr>
      <w:jc w:val="center"/>
    </w:pPr>
    <w:rPr>
      <w:b/>
    </w:rPr>
  </w:style>
  <w:style w:type="paragraph" w:customStyle="1" w:styleId="87c0dba4">
    <w:name w:val="SpireTableThStylec245673b-81c3-461b-a4a4-f3d46251f184"/>
    <w:basedOn w:val="c54c0dc1"/>
    <w:qFormat/>
    <w:uiPriority w:val="0"/>
    <w:pPr>
      <w:jc w:val="center"/>
    </w:pPr>
    <w:rPr>
      <w:b/>
    </w:rPr>
  </w:style>
  <w:style w:type="paragraph" w:customStyle="1" w:styleId="a14e845e">
    <w:name w:val="SpireTableThStyle327810db-7607-477b-849c-32048f53f6d3"/>
    <w:basedOn w:val="c54c0dc1"/>
    <w:qFormat/>
    <w:uiPriority w:val="0"/>
    <w:pPr>
      <w:jc w:val="center"/>
    </w:pPr>
    <w:rPr>
      <w:b/>
    </w:rPr>
  </w:style>
  <w:style w:type="paragraph" w:customStyle="1" w:styleId="29604bfc">
    <w:name w:val="SpireTableThStyle0884f865-1e69-4c62-8b5b-d69e4927b086"/>
    <w:basedOn w:val="c54c0dc1"/>
    <w:qFormat/>
    <w:uiPriority w:val="0"/>
    <w:pPr>
      <w:jc w:val="center"/>
    </w:pPr>
    <w:rPr>
      <w:b/>
    </w:rPr>
  </w:style>
  <w:style w:type="paragraph" w:customStyle="1" w:styleId="bf00a4b4">
    <w:name w:val="SpireTableThStylec0ee148a-d149-4e1b-af2b-42b83236febe"/>
    <w:basedOn w:val="c54c0dc1"/>
    <w:qFormat/>
    <w:uiPriority w:val="0"/>
    <w:pPr>
      <w:jc w:val="center"/>
    </w:pPr>
    <w:rPr>
      <w:b/>
    </w:rPr>
  </w:style>
  <w:style w:type="paragraph" w:customStyle="1" w:styleId="aeeba229">
    <w:name w:val="SpireTableThStylea370029d-b85d-4622-b9b7-f762401c246f"/>
    <w:basedOn w:val="c54c0dc1"/>
    <w:qFormat/>
    <w:uiPriority w:val="0"/>
    <w:pPr>
      <w:jc w:val="center"/>
    </w:pPr>
    <w:rPr>
      <w:b/>
    </w:rPr>
  </w:style>
  <w:style w:type="paragraph" w:customStyle="1" w:styleId="c5186255">
    <w:name w:val="SpireTableThStylee341251b-f5a5-408f-8245-3c7165bc0943"/>
    <w:basedOn w:val="c54c0dc1"/>
    <w:qFormat/>
    <w:uiPriority w:val="0"/>
    <w:pPr>
      <w:jc w:val="center"/>
    </w:pPr>
    <w:rPr>
      <w:b/>
    </w:rPr>
  </w:style>
  <w:style w:type="paragraph" w:customStyle="1" w:styleId="26f5795c">
    <w:name w:val="SpireTableThStyle9acc969f-18c5-491b-b111-54eca529c247"/>
    <w:basedOn w:val="c54c0dc1"/>
    <w:qFormat/>
    <w:uiPriority w:val="0"/>
    <w:pPr>
      <w:jc w:val="center"/>
    </w:pPr>
    <w:rPr>
      <w:b/>
    </w:rPr>
  </w:style>
  <w:style w:type="paragraph" w:customStyle="1" w:styleId="12fc9b10">
    <w:name w:val="SpireTableThStyle8b97b15c-3f0c-43f2-85ed-74fbfbe8ef94"/>
    <w:basedOn w:val="c54c0dc1"/>
    <w:qFormat/>
    <w:uiPriority w:val="0"/>
    <w:pPr>
      <w:jc w:val="center"/>
    </w:pPr>
    <w:rPr>
      <w:b/>
    </w:rPr>
  </w:style>
  <w:style w:type="paragraph" w:customStyle="1" w:styleId="f294de2e">
    <w:name w:val="SpireTableThStylec44b7c98-75ed-416c-b83b-00eaec554e12"/>
    <w:basedOn w:val="c54c0dc1"/>
    <w:qFormat/>
    <w:uiPriority w:val="0"/>
    <w:pPr>
      <w:jc w:val="center"/>
    </w:pPr>
    <w:rPr>
      <w:b/>
    </w:rPr>
  </w:style>
  <w:style w:type="paragraph" w:customStyle="1" w:styleId="549d01bc">
    <w:name w:val="SpireTableThStylefc60ea02-cb53-464c-8ad1-55a27513bbc3"/>
    <w:basedOn w:val="c54c0dc1"/>
    <w:qFormat/>
    <w:uiPriority w:val="0"/>
    <w:pPr>
      <w:jc w:val="center"/>
    </w:pPr>
    <w:rPr>
      <w:b/>
    </w:rPr>
  </w:style>
  <w:style w:type="paragraph" w:customStyle="1" w:styleId="7ac577c5">
    <w:name w:val="SpireTableThStylef4265199-356f-4032-a878-ec57894dd640"/>
    <w:basedOn w:val="c54c0dc1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c54c0dc1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c54c0dc1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c54c0dc1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c54c0dc1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c54c0dc1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c54c0dc1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c54c0dc1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c54c0dc1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c54c0dc1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c54c0dc1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c54c0dc1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c54c0dc1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c54c0dc1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c54c0dc1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c54c0dc1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c54c0dc1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c54c0dc1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c54c0dc1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c54c0dc1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c54c0dc1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c54c0dc1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c54c0dc1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c54c0dc1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c54c0dc1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c54c0dc1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c54c0dc1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c54c0dc1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c54c0dc1"/>
    <w:qFormat/>
    <w:uiPriority w:val="0"/>
    <w:pPr>
      <w:jc w:val="center"/>
    </w:pPr>
    <w:rPr>
      <w:b/>
    </w:rPr>
  </w:style>
  <w:style w:type="character" w:customStyle="1" w:styleId="65">
    <w:name w:val="页眉 字符"/>
    <w:basedOn w:val="34532368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34532368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bc093a5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b1fbb0e9">
    <w:name w:val="heading 4"/>
    <w:basedOn w:val="bc093a5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1e8c1e2e">
    <w:name w:val="Default Paragraph Font"/>
    <w:semiHidden/>
    <w:unhideWhenUsed/>
    <w:uiPriority w:val="1"/>
  </w:style>
  <w:style w:type="table" w:styleId="b8be453e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21af53a">
    <w:name w:val="footer"/>
    <w:basedOn w:val="bc093a51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f37f600">
    <w:name w:val="header"/>
    <w:basedOn w:val="bc093a51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63938b5">
    <w:name w:val="HTML Preformatted"/>
    <w:basedOn w:val="bc093a5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5426347e">
    <w:name w:val="Normal (Web)"/>
    <w:basedOn w:val="bc093a51"/>
    <w:qFormat/>
    <w:uiPriority w:val="0"/>
  </w:style>
  <w:style w:type="character" w:styleId="8e1c0ddf">
    <w:name w:val="HTML Code"/>
    <w:basedOn w:val="1e8c1e2e"/>
    <w:uiPriority w:val="0"/>
    <w:rPr>
      <w:rFonts w:ascii="Courier New" w:hAnsi="Courier New"/>
      <w:sz w:val="20"/>
    </w:rPr>
  </w:style>
  <w:style w:type="paragraph" w:customStyle="1" w:styleId="186679f0">
    <w:name w:val="SpireTableThStyle056c9baf-eeec-4670-99c0-a59627ba9a59"/>
    <w:basedOn w:val="bc093a51"/>
    <w:qFormat/>
    <w:uiPriority w:val="0"/>
    <w:pPr>
      <w:jc w:val="center"/>
    </w:pPr>
    <w:rPr>
      <w:b/>
    </w:rPr>
  </w:style>
  <w:style w:type="paragraph" w:customStyle="1" w:styleId="aa0243cc">
    <w:name w:val="SpireTableThStyle190ef45e-55e7-47ec-a5c4-aa9e3beeda1b"/>
    <w:basedOn w:val="bc093a51"/>
    <w:qFormat/>
    <w:uiPriority w:val="0"/>
    <w:pPr>
      <w:jc w:val="center"/>
    </w:pPr>
    <w:rPr>
      <w:b/>
    </w:rPr>
  </w:style>
  <w:style w:type="paragraph" w:customStyle="1" w:styleId="0b356a15">
    <w:name w:val="SpireTableThStylea148aee1-2c16-401e-9e22-919b1dd0ae84"/>
    <w:basedOn w:val="bc093a51"/>
    <w:qFormat/>
    <w:uiPriority w:val="0"/>
    <w:pPr>
      <w:jc w:val="center"/>
    </w:pPr>
    <w:rPr>
      <w:b/>
    </w:rPr>
  </w:style>
  <w:style w:type="paragraph" w:customStyle="1" w:styleId="9b8d7765">
    <w:name w:val="SpireTableThStyle851d748b-30ae-4e25-99a0-c67f8bb897d4"/>
    <w:basedOn w:val="bc093a51"/>
    <w:qFormat/>
    <w:uiPriority w:val="0"/>
    <w:pPr>
      <w:jc w:val="center"/>
    </w:pPr>
    <w:rPr>
      <w:b/>
    </w:rPr>
  </w:style>
  <w:style w:type="paragraph" w:customStyle="1" w:styleId="c3a6377a">
    <w:name w:val="SpireTableThStyle86abca9a-1c63-42c4-86c2-4c0bd9089d29"/>
    <w:basedOn w:val="bc093a51"/>
    <w:qFormat/>
    <w:uiPriority w:val="0"/>
    <w:pPr>
      <w:jc w:val="center"/>
    </w:pPr>
    <w:rPr>
      <w:b/>
    </w:rPr>
  </w:style>
  <w:style w:type="paragraph" w:customStyle="1" w:styleId="d4f5eccc">
    <w:name w:val="SpireTableThStyle068d9834-4b76-4beb-a3be-0c3cc94500d1"/>
    <w:basedOn w:val="bc093a51"/>
    <w:qFormat/>
    <w:uiPriority w:val="0"/>
    <w:pPr>
      <w:jc w:val="center"/>
    </w:pPr>
    <w:rPr>
      <w:b/>
    </w:rPr>
  </w:style>
  <w:style w:type="paragraph" w:customStyle="1" w:styleId="33fdf7fb">
    <w:name w:val="SpireTableThStyle8396ef0b-127c-42d7-bba3-c3d151c392e3"/>
    <w:basedOn w:val="bc093a51"/>
    <w:qFormat/>
    <w:uiPriority w:val="0"/>
    <w:pPr>
      <w:jc w:val="center"/>
    </w:pPr>
    <w:rPr>
      <w:b/>
    </w:rPr>
  </w:style>
  <w:style w:type="paragraph" w:customStyle="1" w:styleId="b7fa12ab">
    <w:name w:val="SpireTableThStyle01265b17-4f54-4d31-ac15-a94458045b59"/>
    <w:basedOn w:val="bc093a51"/>
    <w:qFormat/>
    <w:uiPriority w:val="0"/>
    <w:pPr>
      <w:jc w:val="center"/>
    </w:pPr>
    <w:rPr>
      <w:b/>
    </w:rPr>
  </w:style>
  <w:style w:type="paragraph" w:customStyle="1" w:styleId="91899f2e">
    <w:name w:val="SpireTableThStyled124a6f0-80bd-4fef-8c0b-0e708c8f14aa"/>
    <w:basedOn w:val="bc093a51"/>
    <w:qFormat/>
    <w:uiPriority w:val="0"/>
    <w:pPr>
      <w:jc w:val="center"/>
    </w:pPr>
    <w:rPr>
      <w:b/>
    </w:rPr>
  </w:style>
  <w:style w:type="paragraph" w:customStyle="1" w:styleId="0aeddfc7">
    <w:name w:val="SpireTableThStyle592c2413-f773-461f-9d6f-538429756a9d"/>
    <w:basedOn w:val="bc093a51"/>
    <w:qFormat/>
    <w:uiPriority w:val="0"/>
    <w:pPr>
      <w:jc w:val="center"/>
    </w:pPr>
    <w:rPr>
      <w:b/>
    </w:rPr>
  </w:style>
  <w:style w:type="paragraph" w:customStyle="1" w:styleId="91e4f64a">
    <w:name w:val="SpireTableThStyle0e498a8d-ac52-410a-8588-9b39918b761a"/>
    <w:basedOn w:val="bc093a51"/>
    <w:qFormat/>
    <w:uiPriority w:val="0"/>
    <w:pPr>
      <w:jc w:val="center"/>
    </w:pPr>
    <w:rPr>
      <w:b/>
    </w:rPr>
  </w:style>
  <w:style w:type="paragraph" w:customStyle="1" w:styleId="1cc37066">
    <w:name w:val="SpireTableThStyle261323bf-6623-497d-9976-96a5cf537f09"/>
    <w:basedOn w:val="bc093a51"/>
    <w:qFormat/>
    <w:uiPriority w:val="0"/>
    <w:pPr>
      <w:jc w:val="center"/>
    </w:pPr>
    <w:rPr>
      <w:b/>
    </w:rPr>
  </w:style>
  <w:style w:type="paragraph" w:customStyle="1" w:styleId="b021e924">
    <w:name w:val="SpireTableThStyle9a2cde4f-4e06-4a89-b8f4-0c7449bbbfa1"/>
    <w:basedOn w:val="bc093a51"/>
    <w:qFormat/>
    <w:uiPriority w:val="0"/>
    <w:pPr>
      <w:jc w:val="center"/>
    </w:pPr>
    <w:rPr>
      <w:b/>
    </w:rPr>
  </w:style>
  <w:style w:type="paragraph" w:customStyle="1" w:styleId="dda94c8f">
    <w:name w:val="SpireTableThStylec48b92c0-3438-4ccf-8790-432ca7943341"/>
    <w:basedOn w:val="bc093a51"/>
    <w:qFormat/>
    <w:uiPriority w:val="0"/>
    <w:pPr>
      <w:jc w:val="center"/>
    </w:pPr>
    <w:rPr>
      <w:b/>
    </w:rPr>
  </w:style>
  <w:style w:type="paragraph" w:customStyle="1" w:styleId="266c19c4">
    <w:name w:val="SpireTableThStyle0469e3c8-14e2-41ec-8480-ead65064b7c0"/>
    <w:basedOn w:val="bc093a51"/>
    <w:qFormat/>
    <w:uiPriority w:val="0"/>
    <w:pPr>
      <w:jc w:val="center"/>
    </w:pPr>
    <w:rPr>
      <w:b/>
    </w:rPr>
  </w:style>
  <w:style w:type="paragraph" w:customStyle="1" w:styleId="090ffb64">
    <w:name w:val="SpireTableThStyle3e354e5f-1faf-45cf-95b0-80cde1980404"/>
    <w:basedOn w:val="bc093a51"/>
    <w:qFormat/>
    <w:uiPriority w:val="0"/>
    <w:pPr>
      <w:jc w:val="center"/>
    </w:pPr>
    <w:rPr>
      <w:b/>
    </w:rPr>
  </w:style>
  <w:style w:type="paragraph" w:customStyle="1" w:styleId="a09ef295">
    <w:name w:val="SpireTableThStyled8a5725d-5262-4ae9-a44a-134f3924428a"/>
    <w:basedOn w:val="bc093a51"/>
    <w:qFormat/>
    <w:uiPriority w:val="0"/>
    <w:pPr>
      <w:jc w:val="center"/>
    </w:pPr>
    <w:rPr>
      <w:b/>
    </w:rPr>
  </w:style>
  <w:style w:type="paragraph" w:customStyle="1" w:styleId="051a0505">
    <w:name w:val="SpireTableThStyle775c4bf1-c217-4ba3-81f5-465faae7b257"/>
    <w:basedOn w:val="bc093a51"/>
    <w:qFormat/>
    <w:uiPriority w:val="0"/>
    <w:pPr>
      <w:jc w:val="center"/>
    </w:pPr>
    <w:rPr>
      <w:b/>
    </w:rPr>
  </w:style>
  <w:style w:type="paragraph" w:customStyle="1" w:styleId="0d884c5a">
    <w:name w:val="SpireTableThStyle070b85d6-d1df-4e41-847d-e86a7244238a"/>
    <w:basedOn w:val="bc093a51"/>
    <w:qFormat/>
    <w:uiPriority w:val="0"/>
    <w:pPr>
      <w:jc w:val="center"/>
    </w:pPr>
    <w:rPr>
      <w:b/>
    </w:rPr>
  </w:style>
  <w:style w:type="paragraph" w:customStyle="1" w:styleId="3d2b25a3">
    <w:name w:val="SpireTableThStyled5511c82-513a-415e-ac72-03f7a6356125"/>
    <w:basedOn w:val="bc093a51"/>
    <w:qFormat/>
    <w:uiPriority w:val="0"/>
    <w:pPr>
      <w:jc w:val="center"/>
    </w:pPr>
    <w:rPr>
      <w:b/>
    </w:rPr>
  </w:style>
  <w:style w:type="paragraph" w:customStyle="1" w:styleId="383375ab">
    <w:name w:val="SpireTableThStylea20e566b-0907-4d5e-bb86-d2a0ef1447e1"/>
    <w:basedOn w:val="bc093a51"/>
    <w:qFormat/>
    <w:uiPriority w:val="0"/>
    <w:pPr>
      <w:jc w:val="center"/>
    </w:pPr>
    <w:rPr>
      <w:b/>
    </w:rPr>
  </w:style>
  <w:style w:type="paragraph" w:customStyle="1" w:styleId="c9cfc5bb">
    <w:name w:val="SpireTableThStylea92f4d3e-1da8-4ca5-bcdd-1032fe0d4b71"/>
    <w:basedOn w:val="bc093a51"/>
    <w:qFormat/>
    <w:uiPriority w:val="0"/>
    <w:pPr>
      <w:jc w:val="center"/>
    </w:pPr>
    <w:rPr>
      <w:b/>
    </w:rPr>
  </w:style>
  <w:style w:type="paragraph" w:customStyle="1" w:styleId="8b51a55b">
    <w:name w:val="SpireTableThStyle676b67f8-e16a-462f-aae3-ad942bdf2a95"/>
    <w:basedOn w:val="bc093a51"/>
    <w:qFormat/>
    <w:uiPriority w:val="0"/>
    <w:pPr>
      <w:jc w:val="center"/>
    </w:pPr>
    <w:rPr>
      <w:b/>
    </w:rPr>
  </w:style>
  <w:style w:type="paragraph" w:customStyle="1" w:styleId="20841b3e">
    <w:name w:val="SpireTableThStyle1a98f599-3fdb-43b8-85d7-2c9ecaee1b33"/>
    <w:basedOn w:val="bc093a51"/>
    <w:qFormat/>
    <w:uiPriority w:val="0"/>
    <w:pPr>
      <w:jc w:val="center"/>
    </w:pPr>
    <w:rPr>
      <w:b/>
    </w:rPr>
  </w:style>
  <w:style w:type="character" w:customStyle="1" w:styleId="488df748">
    <w:name w:val="页眉 字符"/>
    <w:basedOn w:val="1e8c1e2e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9c4b93ab">
    <w:name w:val="页脚 字符"/>
    <w:basedOn w:val="1e8c1e2e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a874cede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ac669a0d">
    <w:name w:val="heading 4"/>
    <w:basedOn w:val="a874cede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168c27fa">
    <w:name w:val="Default Paragraph Font"/>
    <w:semiHidden/>
    <w:unhideWhenUsed/>
    <w:uiPriority w:val="1"/>
  </w:style>
  <w:style w:type="table" w:styleId="613f014b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0dfbdad">
    <w:name w:val="footer"/>
    <w:basedOn w:val="a874cede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5569dc6">
    <w:name w:val="header"/>
    <w:basedOn w:val="a874cede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ef4e5a6">
    <w:name w:val="HTML Preformatted"/>
    <w:basedOn w:val="a874cede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72400755">
    <w:name w:val="Normal (Web)"/>
    <w:basedOn w:val="a874cede"/>
    <w:qFormat/>
    <w:uiPriority w:val="0"/>
  </w:style>
  <w:style w:type="paragraph" w:customStyle="1" w:styleId="83e24b49">
    <w:name w:val="SpireTableThStyle056c9baf-eeec-4670-99c0-a59627ba9a59"/>
    <w:basedOn w:val="a874cede"/>
    <w:qFormat/>
    <w:uiPriority w:val="0"/>
    <w:pPr>
      <w:jc w:val="center"/>
    </w:pPr>
    <w:rPr>
      <w:b/>
    </w:rPr>
  </w:style>
  <w:style w:type="paragraph" w:customStyle="1" w:styleId="53a118f0">
    <w:name w:val="SpireTableThStyle190ef45e-55e7-47ec-a5c4-aa9e3beeda1b"/>
    <w:basedOn w:val="a874cede"/>
    <w:qFormat/>
    <w:uiPriority w:val="0"/>
    <w:pPr>
      <w:jc w:val="center"/>
    </w:pPr>
    <w:rPr>
      <w:b/>
    </w:rPr>
  </w:style>
  <w:style w:type="paragraph" w:customStyle="1" w:styleId="741ff223">
    <w:name w:val="SpireTableThStylea148aee1-2c16-401e-9e22-919b1dd0ae84"/>
    <w:basedOn w:val="a874cede"/>
    <w:qFormat/>
    <w:uiPriority w:val="0"/>
    <w:pPr>
      <w:jc w:val="center"/>
    </w:pPr>
    <w:rPr>
      <w:b/>
    </w:rPr>
  </w:style>
  <w:style w:type="paragraph" w:customStyle="1" w:styleId="037e7f3c">
    <w:name w:val="SpireTableThStyle851d748b-30ae-4e25-99a0-c67f8bb897d4"/>
    <w:basedOn w:val="a874cede"/>
    <w:qFormat/>
    <w:uiPriority w:val="0"/>
    <w:pPr>
      <w:jc w:val="center"/>
    </w:pPr>
    <w:rPr>
      <w:b/>
    </w:rPr>
  </w:style>
  <w:style w:type="paragraph" w:customStyle="1" w:styleId="85f70b18">
    <w:name w:val="SpireTableThStyle86abca9a-1c63-42c4-86c2-4c0bd9089d29"/>
    <w:basedOn w:val="a874cede"/>
    <w:qFormat/>
    <w:uiPriority w:val="0"/>
    <w:pPr>
      <w:jc w:val="center"/>
    </w:pPr>
    <w:rPr>
      <w:b/>
    </w:rPr>
  </w:style>
  <w:style w:type="paragraph" w:customStyle="1" w:styleId="897b2218">
    <w:name w:val="SpireTableThStyle068d9834-4b76-4beb-a3be-0c3cc94500d1"/>
    <w:basedOn w:val="a874cede"/>
    <w:qFormat/>
    <w:uiPriority w:val="0"/>
    <w:pPr>
      <w:jc w:val="center"/>
    </w:pPr>
    <w:rPr>
      <w:b/>
    </w:rPr>
  </w:style>
  <w:style w:type="paragraph" w:customStyle="1" w:styleId="3c9b8e40">
    <w:name w:val="SpireTableThStyle1a98f599-3fdb-43b8-85d7-2c9ecaee1b33"/>
    <w:basedOn w:val="a874cede"/>
    <w:qFormat/>
    <w:uiPriority w:val="0"/>
    <w:pPr>
      <w:jc w:val="center"/>
    </w:pPr>
    <w:rPr>
      <w:b/>
    </w:rPr>
  </w:style>
  <w:style w:type="character" w:customStyle="1" w:styleId="dcbc8d40">
    <w:name w:val="页眉 字符"/>
    <w:basedOn w:val="168c27fa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2eea9fb4">
    <w:name w:val="页脚 字符"/>
    <w:basedOn w:val="168c27fa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03d480f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343ad225">
    <w:name w:val="Default Paragraph Font"/>
    <w:semiHidden/>
    <w:unhideWhenUsed/>
    <w:uiPriority w:val="1"/>
  </w:style>
  <w:style w:type="table" w:styleId="8472237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7f4ca7">
    <w:name w:val="footer"/>
    <w:basedOn w:val="03d480f1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0440a276">
    <w:name w:val="header"/>
    <w:basedOn w:val="03d480f1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67cd64f">
    <w:name w:val="HTML Preformatted"/>
    <w:basedOn w:val="03d480f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8b87db80">
    <w:name w:val="Normal (Web)"/>
    <w:basedOn w:val="03d480f1"/>
    <w:qFormat/>
    <w:uiPriority w:val="0"/>
  </w:style>
  <w:style w:type="paragraph" w:customStyle="1" w:styleId="0dfeaaa5">
    <w:name w:val="SpireTableThStylef112194f-0670-4ab3-b20c-d02522d6a44e"/>
    <w:basedOn w:val="03d480f1"/>
    <w:qFormat/>
    <w:uiPriority w:val="0"/>
    <w:pPr>
      <w:jc w:val="center"/>
    </w:pPr>
    <w:rPr>
      <w:b/>
    </w:rPr>
  </w:style>
  <w:style w:type="paragraph" w:customStyle="1" w:styleId="41d6662c">
    <w:name w:val="SpireTableThStyle2c56b586-b864-40f1-a0c1-d8a86f790df9"/>
    <w:basedOn w:val="03d480f1"/>
    <w:qFormat/>
    <w:uiPriority w:val="0"/>
    <w:pPr>
      <w:jc w:val="center"/>
    </w:pPr>
    <w:rPr>
      <w:b/>
    </w:rPr>
  </w:style>
  <w:style w:type="paragraph" w:customStyle="1" w:styleId="ee17f5bc">
    <w:name w:val="SpireTableThStylef4e1cda7-2e60-4228-b82d-d132b380faa2"/>
    <w:basedOn w:val="03d480f1"/>
    <w:qFormat/>
    <w:uiPriority w:val="0"/>
    <w:pPr>
      <w:jc w:val="center"/>
    </w:pPr>
    <w:rPr>
      <w:b/>
    </w:rPr>
  </w:style>
  <w:style w:type="paragraph" w:customStyle="1" w:styleId="782b1d62">
    <w:name w:val="SpireTableThStyle730f5f22-7023-4f9c-8e22-2567e36cd7a4"/>
    <w:basedOn w:val="03d480f1"/>
    <w:qFormat/>
    <w:uiPriority w:val="0"/>
    <w:pPr>
      <w:jc w:val="center"/>
    </w:pPr>
    <w:rPr>
      <w:b/>
    </w:rPr>
  </w:style>
  <w:style w:type="paragraph" w:customStyle="1" w:styleId="5fe5bbc7">
    <w:name w:val="SpireTableThStyle936ad396-f8ef-46bf-a473-d598d3d73408"/>
    <w:basedOn w:val="03d480f1"/>
    <w:qFormat/>
    <w:uiPriority w:val="0"/>
    <w:pPr>
      <w:jc w:val="center"/>
    </w:pPr>
    <w:rPr>
      <w:b/>
    </w:rPr>
  </w:style>
  <w:style w:type="paragraph" w:customStyle="1" w:styleId="2105d9df">
    <w:name w:val="SpireTableThStyledff88117-e4cd-4748-a02e-e2bdc1cc0b77"/>
    <w:basedOn w:val="03d480f1"/>
    <w:qFormat/>
    <w:uiPriority w:val="0"/>
    <w:pPr>
      <w:jc w:val="center"/>
    </w:pPr>
    <w:rPr>
      <w:b/>
    </w:rPr>
  </w:style>
  <w:style w:type="paragraph" w:customStyle="1" w:styleId="2a5c5765">
    <w:name w:val="SpireTableThStyle06f461ee-4b9f-404a-8d4e-12c922584f8a"/>
    <w:basedOn w:val="03d480f1"/>
    <w:qFormat/>
    <w:uiPriority w:val="0"/>
    <w:pPr>
      <w:jc w:val="center"/>
    </w:pPr>
    <w:rPr>
      <w:b/>
    </w:rPr>
  </w:style>
  <w:style w:type="paragraph" w:customStyle="1" w:styleId="3bd9cd3d">
    <w:name w:val="SpireTableThStyle1a98f599-3fdb-43b8-85d7-2c9ecaee1b33"/>
    <w:basedOn w:val="03d480f1"/>
    <w:qFormat/>
    <w:uiPriority w:val="0"/>
    <w:pPr>
      <w:jc w:val="center"/>
    </w:pPr>
    <w:rPr>
      <w:b/>
    </w:rPr>
  </w:style>
  <w:style w:type="character" w:customStyle="1" w:styleId="cfd3bfd9">
    <w:name w:val="页眉 字符"/>
    <w:basedOn w:val="343ad225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0f4168a">
    <w:name w:val="页脚 字符"/>
    <w:basedOn w:val="343ad225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371</Characters>
  <Lines>2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ysw</cp:lastModifiedBy>
  <dcterms:modified xsi:type="dcterms:W3CDTF">2025-07-11T02:22:45Z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235329E63C970A955C1260668017A329_42</vt:lpwstr>
  </property>
  <property fmtid="{D5CDD505-2E9C-101B-9397-08002B2CF9AE}" pid="4" name="KSOTemplateDocerSaveRecord">
    <vt:lpwstr>eyJoZGlkIjoiZWRiMzdiMjVkMzVkZGNkN2ZmNzgyMGIxOTc5YjEzNDUifQ==</vt:lpwstr>
  </property>
</Properties>
</file>